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62F60FDC" w:rsidR="00C94ACA" w:rsidRPr="00D14E8F" w:rsidRDefault="00080A6A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0B00B4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9E214C">
        <w:rPr>
          <w:rFonts w:ascii="Arial" w:hAnsi="Arial" w:cs="Arial"/>
          <w:b/>
          <w:bCs/>
          <w:sz w:val="28"/>
          <w:szCs w:val="28"/>
        </w:rPr>
        <w:t xml:space="preserve"> 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>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4E87826B" w14:textId="77777777" w:rsidR="00080A6A" w:rsidRPr="00080A6A" w:rsidRDefault="00080A6A" w:rsidP="00080A6A">
      <w:pPr>
        <w:shd w:val="clear" w:color="auto" w:fill="FFFFFF"/>
        <w:spacing w:after="312"/>
        <w:rPr>
          <w:rFonts w:ascii="Arial" w:hAnsi="Arial" w:cs="Arial"/>
        </w:rPr>
      </w:pPr>
      <w:r w:rsidRPr="00080A6A">
        <w:rPr>
          <w:rFonts w:ascii="Arial" w:hAnsi="Arial" w:cs="Arial"/>
        </w:rPr>
        <w:t xml:space="preserve">Heard about the Connelly case involving a faulty Buy/Sell agreement? Our buy/sell cases have a </w:t>
      </w:r>
      <w:proofErr w:type="gramStart"/>
      <w:r w:rsidRPr="00080A6A">
        <w:rPr>
          <w:rFonts w:ascii="Arial" w:hAnsi="Arial" w:cs="Arial"/>
        </w:rPr>
        <w:t>built in</w:t>
      </w:r>
      <w:proofErr w:type="gramEnd"/>
      <w:r w:rsidRPr="00080A6A">
        <w:rPr>
          <w:rFonts w:ascii="Arial" w:hAnsi="Arial" w:cs="Arial"/>
        </w:rPr>
        <w:t xml:space="preserve"> feature that can help business owners avoid the $1MM increase in an estate tax bill the Connelly family is facing.</w:t>
      </w:r>
    </w:p>
    <w:p w14:paraId="3FA32BFF" w14:textId="77777777" w:rsidR="00080A6A" w:rsidRPr="00080A6A" w:rsidRDefault="00080A6A" w:rsidP="00080A6A">
      <w:pPr>
        <w:shd w:val="clear" w:color="auto" w:fill="FFFFFF"/>
        <w:spacing w:after="312"/>
        <w:rPr>
          <w:rFonts w:ascii="Arial" w:hAnsi="Arial" w:cs="Arial"/>
        </w:rPr>
      </w:pPr>
    </w:p>
    <w:p w14:paraId="71DBA967" w14:textId="77777777" w:rsidR="00080A6A" w:rsidRPr="00080A6A" w:rsidRDefault="00080A6A" w:rsidP="00080A6A">
      <w:pPr>
        <w:shd w:val="clear" w:color="auto" w:fill="FFFFFF"/>
        <w:spacing w:after="312"/>
        <w:rPr>
          <w:rFonts w:ascii="Arial" w:hAnsi="Arial" w:cs="Arial"/>
        </w:rPr>
      </w:pPr>
      <w:r w:rsidRPr="00080A6A">
        <w:rPr>
          <w:rFonts w:ascii="Arial" w:hAnsi="Arial" w:cs="Arial"/>
        </w:rPr>
        <w:t>Interested in learning more? Let’s chat!</w:t>
      </w:r>
    </w:p>
    <w:p w14:paraId="12FED778" w14:textId="77777777" w:rsidR="00080A6A" w:rsidRPr="00080A6A" w:rsidRDefault="00080A6A" w:rsidP="00080A6A">
      <w:pPr>
        <w:shd w:val="clear" w:color="auto" w:fill="FFFFFF"/>
        <w:spacing w:after="312"/>
        <w:rPr>
          <w:rFonts w:ascii="Arial" w:hAnsi="Arial" w:cs="Arial"/>
        </w:rPr>
      </w:pPr>
    </w:p>
    <w:p w14:paraId="692F8D22" w14:textId="559CE498" w:rsidR="00E239E2" w:rsidRPr="00D14E8F" w:rsidRDefault="00080A6A" w:rsidP="00080A6A">
      <w:pPr>
        <w:shd w:val="clear" w:color="auto" w:fill="FFFFFF"/>
        <w:spacing w:after="312"/>
        <w:rPr>
          <w:rFonts w:ascii="Arial" w:hAnsi="Arial" w:cs="Arial"/>
        </w:rPr>
      </w:pPr>
      <w:r w:rsidRPr="00080A6A">
        <w:rPr>
          <w:rFonts w:ascii="Arial" w:hAnsi="Arial" w:cs="Arial"/>
        </w:rPr>
        <w:t>#connellycase #buysellagreemets #businessvaluation</w:t>
      </w: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2D018" w14:textId="77777777" w:rsidR="00813A07" w:rsidRDefault="00813A07" w:rsidP="00E239E2">
      <w:r>
        <w:separator/>
      </w:r>
    </w:p>
  </w:endnote>
  <w:endnote w:type="continuationSeparator" w:id="0">
    <w:p w14:paraId="768D1EFA" w14:textId="77777777" w:rsidR="00813A07" w:rsidRDefault="00813A07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CC1D6" w14:textId="77777777" w:rsidR="00813A07" w:rsidRDefault="00813A07" w:rsidP="00E239E2">
      <w:r>
        <w:separator/>
      </w:r>
    </w:p>
  </w:footnote>
  <w:footnote w:type="continuationSeparator" w:id="0">
    <w:p w14:paraId="1857E134" w14:textId="77777777" w:rsidR="00813A07" w:rsidRDefault="00813A07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79B2"/>
    <w:multiLevelType w:val="multilevel"/>
    <w:tmpl w:val="00A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3555"/>
    <w:multiLevelType w:val="multilevel"/>
    <w:tmpl w:val="983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12DA4"/>
    <w:multiLevelType w:val="multilevel"/>
    <w:tmpl w:val="420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01DB5"/>
    <w:multiLevelType w:val="multilevel"/>
    <w:tmpl w:val="A17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747BC"/>
    <w:multiLevelType w:val="multilevel"/>
    <w:tmpl w:val="815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02868"/>
    <w:multiLevelType w:val="multilevel"/>
    <w:tmpl w:val="AF9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53549"/>
    <w:multiLevelType w:val="multilevel"/>
    <w:tmpl w:val="DFBC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13A74"/>
    <w:multiLevelType w:val="multilevel"/>
    <w:tmpl w:val="4D9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C4091"/>
    <w:multiLevelType w:val="multilevel"/>
    <w:tmpl w:val="736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50F0C"/>
    <w:multiLevelType w:val="multilevel"/>
    <w:tmpl w:val="02E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47372">
    <w:abstractNumId w:val="12"/>
  </w:num>
  <w:num w:numId="2" w16cid:durableId="457724416">
    <w:abstractNumId w:val="0"/>
  </w:num>
  <w:num w:numId="3" w16cid:durableId="1282228325">
    <w:abstractNumId w:val="10"/>
  </w:num>
  <w:num w:numId="4" w16cid:durableId="201332239">
    <w:abstractNumId w:val="5"/>
  </w:num>
  <w:num w:numId="5" w16cid:durableId="1000305217">
    <w:abstractNumId w:val="15"/>
  </w:num>
  <w:num w:numId="6" w16cid:durableId="871846881">
    <w:abstractNumId w:val="2"/>
  </w:num>
  <w:num w:numId="7" w16cid:durableId="34358076">
    <w:abstractNumId w:val="4"/>
  </w:num>
  <w:num w:numId="8" w16cid:durableId="27607210">
    <w:abstractNumId w:val="7"/>
  </w:num>
  <w:num w:numId="9" w16cid:durableId="566035984">
    <w:abstractNumId w:val="16"/>
  </w:num>
  <w:num w:numId="10" w16cid:durableId="1837920432">
    <w:abstractNumId w:val="3"/>
  </w:num>
  <w:num w:numId="11" w16cid:durableId="1702973003">
    <w:abstractNumId w:val="13"/>
  </w:num>
  <w:num w:numId="12" w16cid:durableId="534512895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7920630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282438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5147738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1604227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09670349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00253400">
    <w:abstractNumId w:val="6"/>
  </w:num>
  <w:num w:numId="19" w16cid:durableId="2004120291">
    <w:abstractNumId w:val="1"/>
  </w:num>
  <w:num w:numId="20" w16cid:durableId="2146074189">
    <w:abstractNumId w:val="11"/>
  </w:num>
  <w:num w:numId="21" w16cid:durableId="291912538">
    <w:abstractNumId w:val="14"/>
  </w:num>
  <w:num w:numId="22" w16cid:durableId="460853389">
    <w:abstractNumId w:val="9"/>
  </w:num>
  <w:num w:numId="23" w16cid:durableId="1523013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80A6A"/>
    <w:rsid w:val="000B00B4"/>
    <w:rsid w:val="00106F43"/>
    <w:rsid w:val="001502D6"/>
    <w:rsid w:val="00151908"/>
    <w:rsid w:val="002C5B91"/>
    <w:rsid w:val="002F4D4F"/>
    <w:rsid w:val="00307215"/>
    <w:rsid w:val="003E0FDC"/>
    <w:rsid w:val="00483BC6"/>
    <w:rsid w:val="00491EC9"/>
    <w:rsid w:val="004B27B2"/>
    <w:rsid w:val="00645220"/>
    <w:rsid w:val="00652400"/>
    <w:rsid w:val="00654F38"/>
    <w:rsid w:val="007F1C5C"/>
    <w:rsid w:val="00813A07"/>
    <w:rsid w:val="00982B51"/>
    <w:rsid w:val="009E214C"/>
    <w:rsid w:val="00A10F6A"/>
    <w:rsid w:val="00A30215"/>
    <w:rsid w:val="00A6149A"/>
    <w:rsid w:val="00A82741"/>
    <w:rsid w:val="00AD6808"/>
    <w:rsid w:val="00AF254E"/>
    <w:rsid w:val="00C94ACA"/>
    <w:rsid w:val="00D14E8F"/>
    <w:rsid w:val="00DE47E0"/>
    <w:rsid w:val="00E239E2"/>
    <w:rsid w:val="00EE20C7"/>
    <w:rsid w:val="00F83A0C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0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2024-10-08T00:05:00Z</dcterms:created>
  <dcterms:modified xsi:type="dcterms:W3CDTF">2024-10-08T00:05:00Z</dcterms:modified>
</cp:coreProperties>
</file>